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37264" w14:textId="31D2B0D6" w:rsidR="00BE0AFE" w:rsidRDefault="00BE0AFE" w:rsidP="00BE0AFE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Presbytery Property Fund Application Form</w:t>
      </w:r>
    </w:p>
    <w:p w14:paraId="23FEEF2F" w14:textId="77777777" w:rsidR="00BE0AFE" w:rsidRPr="00E748A2" w:rsidRDefault="00BE0AFE" w:rsidP="00BE0AFE">
      <w:pPr>
        <w:pStyle w:val="NoSpacing"/>
        <w:jc w:val="center"/>
        <w:rPr>
          <w:rFonts w:ascii="Arial" w:hAnsi="Arial" w:cs="Arial"/>
          <w:b/>
          <w:bCs/>
        </w:rPr>
      </w:pPr>
    </w:p>
    <w:p w14:paraId="723A509B" w14:textId="5C3E398D" w:rsidR="00D605BB" w:rsidRDefault="00BE0AFE" w:rsidP="00BE0AFE">
      <w:pPr>
        <w:pStyle w:val="NoSpacing"/>
        <w:jc w:val="left"/>
        <w:rPr>
          <w:rFonts w:ascii="Arial" w:hAnsi="Arial" w:cs="Arial"/>
        </w:rPr>
      </w:pPr>
      <w:r w:rsidRPr="00BE0AFE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fund is primarily for essential maintenance of parish buildings but applications for building extensions and the like will be considered.</w:t>
      </w:r>
      <w:r w:rsidR="00D605BB">
        <w:rPr>
          <w:rFonts w:ascii="Arial" w:hAnsi="Arial" w:cs="Arial"/>
        </w:rPr>
        <w:t xml:space="preserve">  Grants will desirably for a subsidy rather than the full cost as the available funds are limited.</w:t>
      </w:r>
    </w:p>
    <w:p w14:paraId="4A8DC2E7" w14:textId="77777777" w:rsidR="00D605BB" w:rsidRDefault="00D605BB" w:rsidP="00BE0AFE">
      <w:pPr>
        <w:pStyle w:val="NoSpacing"/>
        <w:jc w:val="left"/>
        <w:rPr>
          <w:rFonts w:ascii="Arial" w:hAnsi="Arial" w:cs="Arial"/>
        </w:rPr>
      </w:pPr>
    </w:p>
    <w:p w14:paraId="7660021E" w14:textId="1A1DB68D" w:rsidR="00D605BB" w:rsidRDefault="00D605BB" w:rsidP="00BE0AFE">
      <w:pPr>
        <w:pStyle w:val="NoSpacing"/>
        <w:jc w:val="left"/>
        <w:rPr>
          <w:rFonts w:ascii="Arial" w:hAnsi="Arial" w:cs="Arial"/>
        </w:rPr>
      </w:pPr>
      <w:r>
        <w:rPr>
          <w:rFonts w:ascii="Arial" w:hAnsi="Arial" w:cs="Arial"/>
        </w:rPr>
        <w:t>Applications should be made to the Presbytery Property Committee at the contact below, who will then submit the application with a recommendation, to the Kaimai Presbytery Council for a final decision.</w:t>
      </w:r>
    </w:p>
    <w:p w14:paraId="43B5E13C" w14:textId="77777777" w:rsidR="00D605BB" w:rsidRPr="00BE0AFE" w:rsidRDefault="00D605BB" w:rsidP="00BE0AFE">
      <w:pPr>
        <w:pStyle w:val="NoSpacing"/>
        <w:jc w:val="left"/>
        <w:rPr>
          <w:rFonts w:ascii="Arial" w:hAnsi="Arial" w:cs="Arial"/>
        </w:rPr>
      </w:pPr>
    </w:p>
    <w:p w14:paraId="0340FE9F" w14:textId="23D00774" w:rsidR="00BE0AFE" w:rsidRDefault="00D605BB" w:rsidP="00D605BB">
      <w:pPr>
        <w:pStyle w:val="NoSpacing"/>
        <w:jc w:val="left"/>
        <w:rPr>
          <w:rFonts w:ascii="Arial" w:hAnsi="Arial" w:cs="Arial"/>
        </w:rPr>
      </w:pPr>
      <w:r w:rsidRPr="00D605BB">
        <w:rPr>
          <w:rFonts w:ascii="Arial" w:hAnsi="Arial" w:cs="Arial"/>
        </w:rPr>
        <w:t xml:space="preserve">It should be noted that </w:t>
      </w:r>
      <w:r>
        <w:rPr>
          <w:rFonts w:ascii="Arial" w:hAnsi="Arial" w:cs="Arial"/>
        </w:rPr>
        <w:t xml:space="preserve">$50,000 is the limit for property expenditure that does not require the approval of the </w:t>
      </w:r>
      <w:r w:rsidR="002E4A46">
        <w:rPr>
          <w:rFonts w:ascii="Arial" w:hAnsi="Arial" w:cs="Arial"/>
        </w:rPr>
        <w:t xml:space="preserve">Church Council, a Congregational Meeting, </w:t>
      </w:r>
      <w:r w:rsidR="00CD35D0">
        <w:rPr>
          <w:rFonts w:ascii="Arial" w:hAnsi="Arial" w:cs="Arial"/>
        </w:rPr>
        <w:t>the Presbytery</w:t>
      </w:r>
      <w:r w:rsidR="002E4A46">
        <w:rPr>
          <w:rFonts w:ascii="Arial" w:hAnsi="Arial" w:cs="Arial"/>
        </w:rPr>
        <w:t xml:space="preserve"> and </w:t>
      </w:r>
      <w:r w:rsidR="002E4A46">
        <w:rPr>
          <w:rFonts w:ascii="Arial" w:hAnsi="Arial" w:cs="Arial"/>
        </w:rPr>
        <w:t>Presbyterian Property Trustees</w:t>
      </w:r>
      <w:r w:rsidR="00CD35D0">
        <w:rPr>
          <w:rFonts w:ascii="Arial" w:hAnsi="Arial" w:cs="Arial"/>
        </w:rPr>
        <w:t xml:space="preserve"> – al</w:t>
      </w:r>
      <w:r w:rsidR="002E4A46">
        <w:rPr>
          <w:rFonts w:ascii="Arial" w:hAnsi="Arial" w:cs="Arial"/>
        </w:rPr>
        <w:t>so</w:t>
      </w:r>
      <w:r w:rsidR="00CD35D0">
        <w:rPr>
          <w:rFonts w:ascii="Arial" w:hAnsi="Arial" w:cs="Arial"/>
        </w:rPr>
        <w:t xml:space="preserve"> required for any proposal that includes the use of Parish Property Funds.</w:t>
      </w:r>
    </w:p>
    <w:p w14:paraId="4BFCEBF4" w14:textId="77777777" w:rsidR="00CD35D0" w:rsidRDefault="00CD35D0" w:rsidP="00D605BB">
      <w:pPr>
        <w:pStyle w:val="NoSpacing"/>
        <w:jc w:val="left"/>
        <w:rPr>
          <w:rFonts w:ascii="Arial" w:hAnsi="Arial" w:cs="Arial"/>
        </w:rPr>
      </w:pPr>
    </w:p>
    <w:p w14:paraId="6E7114A7" w14:textId="2770C6F1" w:rsidR="00BE0AFE" w:rsidRDefault="00CD35D0" w:rsidP="00CD35D0">
      <w:pPr>
        <w:pStyle w:val="NoSpacing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Funding is equally available for cooperating and union parishes within the </w:t>
      </w:r>
      <w:r w:rsidR="002E4A46">
        <w:rPr>
          <w:rFonts w:ascii="Arial" w:hAnsi="Arial" w:cs="Arial"/>
        </w:rPr>
        <w:t xml:space="preserve">Kaimai </w:t>
      </w:r>
      <w:r>
        <w:rPr>
          <w:rFonts w:ascii="Arial" w:hAnsi="Arial" w:cs="Arial"/>
        </w:rPr>
        <w:t>Presbytery regardless of which denomination holds the title.</w:t>
      </w:r>
    </w:p>
    <w:p w14:paraId="05FDB67B" w14:textId="77777777" w:rsidR="00CD35D0" w:rsidRDefault="00CD35D0" w:rsidP="00CD35D0">
      <w:pPr>
        <w:pStyle w:val="NoSpacing"/>
        <w:jc w:val="left"/>
        <w:rPr>
          <w:rFonts w:ascii="Arial" w:hAnsi="Arial" w:cs="Arial"/>
        </w:rPr>
      </w:pPr>
    </w:p>
    <w:p w14:paraId="60F4E298" w14:textId="74E5FB7D" w:rsidR="00CD35D0" w:rsidRPr="00CD35D0" w:rsidRDefault="00CD35D0" w:rsidP="00CD35D0">
      <w:pPr>
        <w:pStyle w:val="NoSpacing"/>
        <w:jc w:val="left"/>
        <w:rPr>
          <w:rFonts w:ascii="Arial" w:hAnsi="Arial" w:cs="Arial"/>
        </w:rPr>
      </w:pPr>
      <w:r>
        <w:rPr>
          <w:rFonts w:ascii="Arial" w:hAnsi="Arial" w:cs="Arial"/>
        </w:rPr>
        <w:t>Presbytery is required to take into account an assessment of the “</w:t>
      </w:r>
      <w:r>
        <w:rPr>
          <w:rFonts w:ascii="Arial" w:hAnsi="Arial" w:cs="Arial"/>
          <w:i/>
          <w:iCs/>
        </w:rPr>
        <w:t>fit for purpose”</w:t>
      </w:r>
      <w:r>
        <w:rPr>
          <w:rFonts w:ascii="Arial" w:hAnsi="Arial" w:cs="Arial"/>
        </w:rPr>
        <w:t xml:space="preserve"> status of the building and its useful future in ministry.</w:t>
      </w:r>
    </w:p>
    <w:p w14:paraId="360AE07C" w14:textId="77777777" w:rsidR="00BE0AFE" w:rsidRDefault="00BE0AFE" w:rsidP="00BE0AFE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</w:p>
    <w:p w14:paraId="370B3E4D" w14:textId="6A9DD00C" w:rsidR="00BE0AFE" w:rsidRDefault="00BE0AFE" w:rsidP="00BE0AFE">
      <w:pPr>
        <w:pStyle w:val="NoSpacing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Applicant</w:t>
      </w:r>
      <w:r w:rsidR="00CD35D0">
        <w:rPr>
          <w:rFonts w:ascii="Arial" w:hAnsi="Arial" w:cs="Arial"/>
          <w:b/>
          <w:bCs/>
        </w:rPr>
        <w:t>:</w:t>
      </w:r>
      <w:r>
        <w:rPr>
          <w:rFonts w:ascii="Arial" w:hAnsi="Arial" w:cs="Arial"/>
          <w:b/>
          <w:bCs/>
        </w:rPr>
        <w:t xml:space="preserve"> ____________________________________________________________________</w:t>
      </w:r>
      <w:r w:rsidR="00541362">
        <w:rPr>
          <w:rFonts w:ascii="Arial" w:hAnsi="Arial" w:cs="Arial"/>
          <w:b/>
          <w:bCs/>
        </w:rPr>
        <w:t>__</w:t>
      </w:r>
    </w:p>
    <w:p w14:paraId="7EC45D0A" w14:textId="77777777" w:rsidR="00BE0AFE" w:rsidRDefault="00BE0AFE" w:rsidP="00BE0AFE">
      <w:pPr>
        <w:pStyle w:val="NoSpacing"/>
        <w:jc w:val="left"/>
        <w:rPr>
          <w:rFonts w:ascii="Arial" w:hAnsi="Arial" w:cs="Arial"/>
          <w:b/>
          <w:bCs/>
        </w:rPr>
      </w:pPr>
    </w:p>
    <w:p w14:paraId="7AF5C1EA" w14:textId="051B6D59" w:rsidR="00BE0AFE" w:rsidRDefault="00BE0AFE" w:rsidP="00BE0AFE">
      <w:pPr>
        <w:pStyle w:val="NoSpacing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Adress:     ____________________________________________________________________</w:t>
      </w:r>
      <w:r w:rsidR="00541362">
        <w:rPr>
          <w:rFonts w:ascii="Arial" w:hAnsi="Arial" w:cs="Arial"/>
          <w:b/>
          <w:bCs/>
        </w:rPr>
        <w:t>__</w:t>
      </w:r>
    </w:p>
    <w:p w14:paraId="26C81242" w14:textId="77777777" w:rsidR="00BE0AFE" w:rsidRDefault="00BE0AFE" w:rsidP="00BE0AFE">
      <w:pPr>
        <w:pStyle w:val="NoSpacing"/>
        <w:jc w:val="left"/>
        <w:rPr>
          <w:rFonts w:ascii="Arial" w:hAnsi="Arial" w:cs="Arial"/>
          <w:b/>
          <w:bCs/>
        </w:rPr>
      </w:pPr>
    </w:p>
    <w:p w14:paraId="65B25311" w14:textId="67AABD57" w:rsidR="00BE0AFE" w:rsidRDefault="00BE0AFE" w:rsidP="00BE0AFE">
      <w:pPr>
        <w:pStyle w:val="NoSpacing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 mail:       ____________________________________________________________________</w:t>
      </w:r>
      <w:r w:rsidR="00541362">
        <w:rPr>
          <w:rFonts w:ascii="Arial" w:hAnsi="Arial" w:cs="Arial"/>
          <w:b/>
          <w:bCs/>
        </w:rPr>
        <w:t>__</w:t>
      </w:r>
    </w:p>
    <w:p w14:paraId="3419FC1C" w14:textId="77777777" w:rsidR="00BE0AFE" w:rsidRDefault="00BE0AFE" w:rsidP="00BE0AFE">
      <w:pPr>
        <w:pStyle w:val="NoSpacing"/>
        <w:jc w:val="left"/>
        <w:rPr>
          <w:rFonts w:ascii="Arial" w:hAnsi="Arial" w:cs="Arial"/>
          <w:b/>
          <w:bCs/>
        </w:rPr>
      </w:pPr>
    </w:p>
    <w:p w14:paraId="145C928C" w14:textId="45387043" w:rsidR="00BE0AFE" w:rsidRDefault="00BE0AFE" w:rsidP="00BE0AFE">
      <w:pPr>
        <w:pStyle w:val="NoSpacing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Contact:    ____________________________________________________________________</w:t>
      </w:r>
      <w:r w:rsidR="00541362">
        <w:rPr>
          <w:rFonts w:ascii="Arial" w:hAnsi="Arial" w:cs="Arial"/>
          <w:b/>
          <w:bCs/>
        </w:rPr>
        <w:t>__</w:t>
      </w:r>
    </w:p>
    <w:p w14:paraId="2059C529" w14:textId="77777777" w:rsidR="00BE0AFE" w:rsidRDefault="00BE0AFE" w:rsidP="00BE0AFE">
      <w:pPr>
        <w:pStyle w:val="NoSpacing"/>
        <w:jc w:val="left"/>
        <w:rPr>
          <w:rFonts w:ascii="Arial" w:hAnsi="Arial" w:cs="Arial"/>
          <w:b/>
          <w:bCs/>
        </w:rPr>
      </w:pPr>
    </w:p>
    <w:p w14:paraId="6970DF52" w14:textId="301068C7" w:rsidR="00BE0AFE" w:rsidRDefault="00BE0AFE" w:rsidP="00BE0AFE">
      <w:pPr>
        <w:pStyle w:val="NoSpacing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Position:   ____________________________________________________________________</w:t>
      </w:r>
      <w:r w:rsidR="00541362">
        <w:rPr>
          <w:rFonts w:ascii="Arial" w:hAnsi="Arial" w:cs="Arial"/>
          <w:b/>
          <w:bCs/>
        </w:rPr>
        <w:t>__</w:t>
      </w:r>
    </w:p>
    <w:p w14:paraId="652F85D1" w14:textId="77777777" w:rsidR="00BE0AFE" w:rsidRPr="00541362" w:rsidRDefault="00BE0AFE" w:rsidP="00BE0AFE">
      <w:pPr>
        <w:pStyle w:val="NoSpacing"/>
        <w:jc w:val="left"/>
        <w:rPr>
          <w:rFonts w:ascii="Arial" w:hAnsi="Arial" w:cs="Arial"/>
          <w:b/>
          <w:bCs/>
          <w:sz w:val="20"/>
          <w:szCs w:val="20"/>
        </w:rPr>
      </w:pPr>
    </w:p>
    <w:p w14:paraId="2FD267B9" w14:textId="73CC8454" w:rsidR="00BE0AFE" w:rsidRPr="00BE0AFE" w:rsidRDefault="00BE0AFE" w:rsidP="00BE0AFE">
      <w:pPr>
        <w:pStyle w:val="NoSpacing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- - - - - - - - - - - - - - - - - - - - - - - - - -- - - - - - - - - - - - -- - - - - - - - - - - - -- - - - - - - - - - - - -- - - - - - - - - </w:t>
      </w:r>
    </w:p>
    <w:p w14:paraId="1B998402" w14:textId="77777777" w:rsidR="00BE0AFE" w:rsidRPr="00541362" w:rsidRDefault="00BE0AFE" w:rsidP="00BE0AFE">
      <w:pPr>
        <w:pStyle w:val="NoSpacing"/>
        <w:jc w:val="center"/>
        <w:rPr>
          <w:rFonts w:ascii="Arial" w:hAnsi="Arial" w:cs="Arial"/>
          <w:b/>
          <w:bCs/>
          <w:sz w:val="20"/>
          <w:szCs w:val="20"/>
        </w:rPr>
      </w:pPr>
    </w:p>
    <w:p w14:paraId="5BEF735F" w14:textId="668A126E" w:rsidR="00BE0AFE" w:rsidRDefault="00CD35D0" w:rsidP="00CD35D0">
      <w:pPr>
        <w:pStyle w:val="NoSpacing"/>
        <w:spacing w:line="480" w:lineRule="auto"/>
        <w:jc w:val="left"/>
        <w:rPr>
          <w:rFonts w:ascii="Arial" w:hAnsi="Arial" w:cs="Arial"/>
          <w:b/>
          <w:bCs/>
        </w:rPr>
      </w:pPr>
      <w:r w:rsidRPr="00CD35D0">
        <w:rPr>
          <w:rFonts w:ascii="Arial" w:hAnsi="Arial" w:cs="Arial"/>
          <w:b/>
          <w:bCs/>
        </w:rPr>
        <w:t>Proposal</w:t>
      </w:r>
      <w:r>
        <w:rPr>
          <w:rFonts w:ascii="Arial" w:hAnsi="Arial" w:cs="Arial"/>
          <w:b/>
          <w:bCs/>
        </w:rPr>
        <w:t>:</w:t>
      </w:r>
      <w:r w:rsidR="00541362">
        <w:rPr>
          <w:rFonts w:ascii="Arial" w:hAnsi="Arial" w:cs="Arial"/>
          <w:b/>
          <w:bCs/>
        </w:rPr>
        <w:t xml:space="preserve">  </w:t>
      </w:r>
      <w:r>
        <w:rPr>
          <w:rFonts w:ascii="Arial" w:hAnsi="Arial" w:cs="Arial"/>
          <w:b/>
          <w:bCs/>
        </w:rPr>
        <w:t>_________________________________________________________________</w:t>
      </w:r>
      <w:r w:rsidR="00541362">
        <w:rPr>
          <w:rFonts w:ascii="Arial" w:hAnsi="Arial" w:cs="Arial"/>
          <w:b/>
          <w:bCs/>
        </w:rPr>
        <w:t>_____</w:t>
      </w:r>
    </w:p>
    <w:p w14:paraId="6FD8AEC7" w14:textId="310F256B" w:rsidR="00541362" w:rsidRDefault="00541362" w:rsidP="00CD35D0">
      <w:pPr>
        <w:pStyle w:val="NoSpacing"/>
        <w:spacing w:line="480" w:lineRule="auto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______________________________________________________________________</w:t>
      </w:r>
    </w:p>
    <w:p w14:paraId="142160E0" w14:textId="35C47E1B" w:rsidR="00541362" w:rsidRDefault="00541362" w:rsidP="00541362">
      <w:pPr>
        <w:pStyle w:val="NoSpacing"/>
        <w:spacing w:line="480" w:lineRule="auto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Grant Sought:                    _______________________</w:t>
      </w:r>
    </w:p>
    <w:p w14:paraId="7A3AB28C" w14:textId="16ED21C3" w:rsidR="00CD35D0" w:rsidRDefault="00CD35D0" w:rsidP="00CD35D0">
      <w:pPr>
        <w:pStyle w:val="NoSpacing"/>
        <w:spacing w:line="480" w:lineRule="auto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Total Cost</w:t>
      </w:r>
      <w:r w:rsidR="00541362">
        <w:rPr>
          <w:rFonts w:ascii="Arial" w:hAnsi="Arial" w:cs="Arial"/>
          <w:b/>
          <w:bCs/>
        </w:rPr>
        <w:t xml:space="preserve"> of Project</w:t>
      </w:r>
      <w:r>
        <w:rPr>
          <w:rFonts w:ascii="Arial" w:hAnsi="Arial" w:cs="Arial"/>
          <w:b/>
          <w:bCs/>
        </w:rPr>
        <w:t xml:space="preserve">:     </w:t>
      </w:r>
      <w:r w:rsidR="00541362">
        <w:rPr>
          <w:rFonts w:ascii="Arial" w:hAnsi="Arial" w:cs="Arial"/>
          <w:b/>
          <w:bCs/>
        </w:rPr>
        <w:t xml:space="preserve">  </w:t>
      </w:r>
      <w:r>
        <w:rPr>
          <w:rFonts w:ascii="Arial" w:hAnsi="Arial" w:cs="Arial"/>
          <w:b/>
          <w:bCs/>
        </w:rPr>
        <w:t xml:space="preserve"> _______________________</w:t>
      </w:r>
    </w:p>
    <w:p w14:paraId="771C2B84" w14:textId="219B8F3E" w:rsidR="00CD35D0" w:rsidRDefault="00CD35D0" w:rsidP="00CD35D0">
      <w:pPr>
        <w:pStyle w:val="NoSpacing"/>
        <w:spacing w:line="480" w:lineRule="auto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Other Fundin</w:t>
      </w:r>
      <w:r w:rsidR="00541362">
        <w:rPr>
          <w:rFonts w:ascii="Arial" w:hAnsi="Arial" w:cs="Arial"/>
          <w:b/>
          <w:bCs/>
        </w:rPr>
        <w:t>g &amp; Source:  _________________________________________________________</w:t>
      </w:r>
    </w:p>
    <w:p w14:paraId="23128310" w14:textId="3D4C31EE" w:rsidR="00541362" w:rsidRDefault="00541362" w:rsidP="00CD35D0">
      <w:pPr>
        <w:pStyle w:val="NoSpacing"/>
        <w:spacing w:line="480" w:lineRule="auto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Fit for Purpose Details:     _________________________________________________________</w:t>
      </w:r>
    </w:p>
    <w:p w14:paraId="5E1F0F94" w14:textId="77777777" w:rsidR="00541362" w:rsidRDefault="00541362">
      <w:r>
        <w:rPr>
          <w:rFonts w:ascii="Arial" w:hAnsi="Arial" w:cs="Arial"/>
          <w:b/>
          <w:bCs/>
        </w:rPr>
        <w:t>_______________________________________________________________________________</w:t>
      </w:r>
    </w:p>
    <w:p w14:paraId="50A76243" w14:textId="3165A693" w:rsidR="00541362" w:rsidRPr="00541362" w:rsidRDefault="00541362" w:rsidP="00541362">
      <w:pPr>
        <w:pStyle w:val="NoSpacing"/>
        <w:spacing w:line="276" w:lineRule="auto"/>
        <w:jc w:val="left"/>
        <w:rPr>
          <w:rFonts w:ascii="Arial" w:hAnsi="Arial" w:cs="Arial"/>
          <w:b/>
          <w:bCs/>
          <w:sz w:val="20"/>
          <w:szCs w:val="20"/>
        </w:rPr>
      </w:pPr>
    </w:p>
    <w:p w14:paraId="5005812F" w14:textId="62F4EBE7" w:rsidR="00541362" w:rsidRDefault="00541362" w:rsidP="00CD35D0">
      <w:pPr>
        <w:pStyle w:val="NoSpacing"/>
        <w:spacing w:line="480" w:lineRule="auto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Useful Future for Ministry: ________________________________________________________</w:t>
      </w:r>
    </w:p>
    <w:p w14:paraId="63FC92AF" w14:textId="40E4731C" w:rsidR="00541362" w:rsidRDefault="00541362" w:rsidP="00E748A2">
      <w:pPr>
        <w:pStyle w:val="NoSpacing"/>
        <w:spacing w:line="276" w:lineRule="auto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_______________________________________________________________________________</w:t>
      </w:r>
    </w:p>
    <w:p w14:paraId="701EF079" w14:textId="26BA3DA4" w:rsidR="00E748A2" w:rsidRPr="00E748A2" w:rsidRDefault="00E748A2" w:rsidP="00E748A2">
      <w:pPr>
        <w:pStyle w:val="NoSpacing"/>
        <w:spacing w:line="48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(use additional page(s) if required to give full details)</w:t>
      </w:r>
    </w:p>
    <w:sectPr w:rsidR="00E748A2" w:rsidRPr="00E748A2" w:rsidSect="00D605BB">
      <w:headerReference w:type="default" r:id="rId7"/>
      <w:footerReference w:type="default" r:id="rId8"/>
      <w:pgSz w:w="11906" w:h="16838"/>
      <w:pgMar w:top="1440" w:right="1080" w:bottom="1276" w:left="1080" w:header="576" w:footer="5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01253A" w14:textId="77777777" w:rsidR="00301A18" w:rsidRDefault="00301A18">
      <w:r>
        <w:separator/>
      </w:r>
    </w:p>
  </w:endnote>
  <w:endnote w:type="continuationSeparator" w:id="0">
    <w:p w14:paraId="2431DCC7" w14:textId="77777777" w:rsidR="00301A18" w:rsidRDefault="00301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B920F9-FD47-4B4B-A80A-EC036B2A184E}"/>
    <w:embedBold r:id="rId2" w:fontKey="{8DA02CD8-6672-46F9-8F7C-0E5375C75CCE}"/>
    <w:embedItalic r:id="rId3" w:fontKey="{60B2C72F-2EB1-44BC-A6CD-7021395EB64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C5E1D9B-7557-4E18-BE87-64ED082174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A37038C-2EFE-4BAC-9090-21AE7FDA52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2A98C" w14:textId="378705A2" w:rsidR="0022011E" w:rsidRDefault="00BE0AFE" w:rsidP="00D605BB">
    <w:pPr>
      <w:tabs>
        <w:tab w:val="center" w:pos="4513"/>
        <w:tab w:val="right" w:pos="9026"/>
        <w:tab w:val="left" w:pos="1890"/>
        <w:tab w:val="center" w:pos="4873"/>
        <w:tab w:val="left" w:pos="5700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3F62FBB" wp14:editId="4AB9AD20">
              <wp:simplePos x="0" y="0"/>
              <wp:positionH relativeFrom="margin">
                <wp:align>center</wp:align>
              </wp:positionH>
              <wp:positionV relativeFrom="paragraph">
                <wp:posOffset>-321945</wp:posOffset>
              </wp:positionV>
              <wp:extent cx="7145020" cy="514350"/>
              <wp:effectExtent l="19050" t="19050" r="17780" b="1905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45020" cy="514350"/>
                      </a:xfrm>
                      <a:prstGeom prst="rect">
                        <a:avLst/>
                      </a:prstGeom>
                      <a:solidFill>
                        <a:srgbClr val="45818E"/>
                      </a:solidFill>
                      <a:ln w="38100" cap="flat" cmpd="sng">
                        <a:solidFill>
                          <a:srgbClr val="F2F2F2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36098711" w14:textId="0F28CE01" w:rsidR="0022011E" w:rsidRDefault="0000000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FFFFFF"/>
                            </w:rPr>
                            <w:t>Kaimai Presbytery</w:t>
                          </w:r>
                          <w:r w:rsidR="00BE0AFE">
                            <w:rPr>
                              <w:rFonts w:ascii="Arial" w:eastAsia="Arial" w:hAnsi="Arial" w:cs="Arial"/>
                              <w:b/>
                              <w:color w:val="FFFFFF"/>
                            </w:rPr>
                            <w:t xml:space="preserve"> Property Committee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FFFFFF"/>
                            </w:rPr>
                            <w:t xml:space="preserve">| C/- </w:t>
                          </w:r>
                          <w:r w:rsidR="00BE0AFE">
                            <w:rPr>
                              <w:rFonts w:ascii="Arial" w:eastAsia="Arial" w:hAnsi="Arial" w:cs="Arial"/>
                              <w:b/>
                              <w:color w:val="FFFFFF"/>
                            </w:rPr>
                            <w:t>Graham Robertson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FFFFFF"/>
                            </w:rPr>
                            <w:t xml:space="preserve"> | </w:t>
                          </w:r>
                          <w:r w:rsidR="00D605BB">
                            <w:rPr>
                              <w:rFonts w:ascii="Arial" w:eastAsia="Arial" w:hAnsi="Arial" w:cs="Arial"/>
                              <w:b/>
                              <w:color w:val="FFFFFF"/>
                            </w:rPr>
                            <w:t xml:space="preserve">126 Centennial Ave. Te Aroha 3320 </w:t>
                          </w:r>
                          <w:r w:rsidR="00BE0AFE">
                            <w:rPr>
                              <w:rFonts w:ascii="Arial" w:eastAsia="Arial" w:hAnsi="Arial" w:cs="Arial"/>
                              <w:b/>
                              <w:color w:val="FFFFFF"/>
                            </w:rPr>
                            <w:t>graham.rob@xtra.co.nz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FFFFFF"/>
                            </w:rPr>
                            <w:t xml:space="preserve"> | </w:t>
                          </w:r>
                          <w:r w:rsidR="00BE0AFE">
                            <w:rPr>
                              <w:rFonts w:ascii="Arial" w:eastAsia="Arial" w:hAnsi="Arial" w:cs="Arial"/>
                              <w:b/>
                              <w:color w:val="FFFFFF"/>
                            </w:rPr>
                            <w:t>0274 422 546</w:t>
                          </w:r>
                        </w:p>
                        <w:p w14:paraId="268F71EA" w14:textId="77777777" w:rsidR="0022011E" w:rsidRDefault="0022011E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F62FBB" id="Rectangle 1" o:spid="_x0000_s1026" style="position:absolute;left:0;text-align:left;margin-left:0;margin-top:-25.35pt;width:562.6pt;height:40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" fillcolor="#45818e" strokecolor="#f2f2f2" strokeweight="3pt">
              <v:stroke startarrowwidth="narrow" startarrowlength="short" endarrowwidth="narrow" endarrowlength="short"/>
              <v:textbox inset="2.53958mm,1.2694mm,2.53958mm,1.2694mm">
                <w:txbxContent>
                  <w:p w14:paraId="36098711" w14:textId="0F28CE01" w:rsidR="0022011E" w:rsidRDefault="00000000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FFFFFF"/>
                      </w:rPr>
                      <w:t>Kaimai Presbytery</w:t>
                    </w:r>
                    <w:r w:rsidR="00BE0AFE">
                      <w:rPr>
                        <w:rFonts w:ascii="Arial" w:eastAsia="Arial" w:hAnsi="Arial" w:cs="Arial"/>
                        <w:b/>
                        <w:color w:val="FFFFFF"/>
                      </w:rPr>
                      <w:t xml:space="preserve"> Property Committee </w:t>
                    </w:r>
                    <w:r>
                      <w:rPr>
                        <w:rFonts w:ascii="Arial" w:eastAsia="Arial" w:hAnsi="Arial" w:cs="Arial"/>
                        <w:b/>
                        <w:color w:val="FFFFFF"/>
                      </w:rPr>
                      <w:t xml:space="preserve">| C/- </w:t>
                    </w:r>
                    <w:r w:rsidR="00BE0AFE">
                      <w:rPr>
                        <w:rFonts w:ascii="Arial" w:eastAsia="Arial" w:hAnsi="Arial" w:cs="Arial"/>
                        <w:b/>
                        <w:color w:val="FFFFFF"/>
                      </w:rPr>
                      <w:t>Graham Robertson</w:t>
                    </w:r>
                    <w:r>
                      <w:rPr>
                        <w:rFonts w:ascii="Arial" w:eastAsia="Arial" w:hAnsi="Arial" w:cs="Arial"/>
                        <w:b/>
                        <w:color w:val="FFFFFF"/>
                      </w:rPr>
                      <w:t xml:space="preserve"> | </w:t>
                    </w:r>
                    <w:r w:rsidR="00D605BB">
                      <w:rPr>
                        <w:rFonts w:ascii="Arial" w:eastAsia="Arial" w:hAnsi="Arial" w:cs="Arial"/>
                        <w:b/>
                        <w:color w:val="FFFFFF"/>
                      </w:rPr>
                      <w:t xml:space="preserve">126 Centennial Ave. Te Aroha 3320 </w:t>
                    </w:r>
                    <w:r w:rsidR="00BE0AFE">
                      <w:rPr>
                        <w:rFonts w:ascii="Arial" w:eastAsia="Arial" w:hAnsi="Arial" w:cs="Arial"/>
                        <w:b/>
                        <w:color w:val="FFFFFF"/>
                      </w:rPr>
                      <w:t>graham.rob@xtra.co.nz</w:t>
                    </w:r>
                    <w:r>
                      <w:rPr>
                        <w:rFonts w:ascii="Arial" w:eastAsia="Arial" w:hAnsi="Arial" w:cs="Arial"/>
                        <w:b/>
                        <w:color w:val="FFFFFF"/>
                      </w:rPr>
                      <w:t xml:space="preserve"> | </w:t>
                    </w:r>
                    <w:r w:rsidR="00BE0AFE">
                      <w:rPr>
                        <w:rFonts w:ascii="Arial" w:eastAsia="Arial" w:hAnsi="Arial" w:cs="Arial"/>
                        <w:b/>
                        <w:color w:val="FFFFFF"/>
                      </w:rPr>
                      <w:t>0274 422 546</w:t>
                    </w:r>
                  </w:p>
                  <w:p w14:paraId="268F71EA" w14:textId="77777777" w:rsidR="0022011E" w:rsidRDefault="0022011E">
                    <w:pPr>
                      <w:textDirection w:val="btLr"/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A419C4" w14:textId="77777777" w:rsidR="00301A18" w:rsidRDefault="00301A18">
      <w:r>
        <w:separator/>
      </w:r>
    </w:p>
  </w:footnote>
  <w:footnote w:type="continuationSeparator" w:id="0">
    <w:p w14:paraId="5F7207C6" w14:textId="77777777" w:rsidR="00301A18" w:rsidRDefault="00301A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917969" w14:textId="77777777" w:rsidR="0022011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noProof/>
      </w:rPr>
      <w:drawing>
        <wp:inline distT="114300" distB="114300" distL="114300" distR="114300" wp14:anchorId="2B17428C" wp14:editId="3660CFAC">
          <wp:extent cx="4405313" cy="1104717"/>
          <wp:effectExtent l="0" t="0" r="0" b="0"/>
          <wp:docPr id="90532921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05313" cy="11047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FEBA0F0" w14:textId="77777777" w:rsidR="0022011E" w:rsidRDefault="0022011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5713A"/>
    <w:multiLevelType w:val="hybridMultilevel"/>
    <w:tmpl w:val="8070BC7C"/>
    <w:lvl w:ilvl="0" w:tplc="BC78EDB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C75"/>
    <w:multiLevelType w:val="hybridMultilevel"/>
    <w:tmpl w:val="5E00B7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8746032">
    <w:abstractNumId w:val="1"/>
  </w:num>
  <w:num w:numId="2" w16cid:durableId="7116556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11E"/>
    <w:rsid w:val="00004FBD"/>
    <w:rsid w:val="000B3A4F"/>
    <w:rsid w:val="000D00A5"/>
    <w:rsid w:val="001C7B59"/>
    <w:rsid w:val="0022011E"/>
    <w:rsid w:val="002A2596"/>
    <w:rsid w:val="002E4A46"/>
    <w:rsid w:val="00301A18"/>
    <w:rsid w:val="00426EE8"/>
    <w:rsid w:val="004328AF"/>
    <w:rsid w:val="00541362"/>
    <w:rsid w:val="005E473C"/>
    <w:rsid w:val="0060590F"/>
    <w:rsid w:val="00784903"/>
    <w:rsid w:val="008C3EEF"/>
    <w:rsid w:val="008C5B4E"/>
    <w:rsid w:val="00A23831"/>
    <w:rsid w:val="00A91B87"/>
    <w:rsid w:val="00AC6314"/>
    <w:rsid w:val="00AD215F"/>
    <w:rsid w:val="00AE40CD"/>
    <w:rsid w:val="00B71B0F"/>
    <w:rsid w:val="00BE0AFE"/>
    <w:rsid w:val="00CD35D0"/>
    <w:rsid w:val="00D605BB"/>
    <w:rsid w:val="00E748A2"/>
    <w:rsid w:val="00F0346E"/>
    <w:rsid w:val="00F65C02"/>
    <w:rsid w:val="00F72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F24765"/>
  <w15:docId w15:val="{EFAED4EB-E62B-4E47-8AA7-14C2EEAC7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NZ" w:eastAsia="en-GB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426EE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6EE8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E473C"/>
  </w:style>
  <w:style w:type="paragraph" w:styleId="ListParagraph">
    <w:name w:val="List Paragraph"/>
    <w:basedOn w:val="Normal"/>
    <w:uiPriority w:val="34"/>
    <w:qFormat/>
    <w:rsid w:val="000B3A4F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4328AF"/>
  </w:style>
  <w:style w:type="paragraph" w:styleId="Header">
    <w:name w:val="header"/>
    <w:basedOn w:val="Normal"/>
    <w:link w:val="HeaderChar"/>
    <w:uiPriority w:val="99"/>
    <w:unhideWhenUsed/>
    <w:rsid w:val="00BE0AF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0AFE"/>
  </w:style>
  <w:style w:type="paragraph" w:styleId="Footer">
    <w:name w:val="footer"/>
    <w:basedOn w:val="Normal"/>
    <w:link w:val="FooterChar"/>
    <w:uiPriority w:val="99"/>
    <w:unhideWhenUsed/>
    <w:rsid w:val="00BE0AF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0A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37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Graham</dc:creator>
  <cp:lastModifiedBy>Graham Robertson</cp:lastModifiedBy>
  <cp:revision>4</cp:revision>
  <dcterms:created xsi:type="dcterms:W3CDTF">2026-01-27T08:27:00Z</dcterms:created>
  <dcterms:modified xsi:type="dcterms:W3CDTF">2026-01-27T09:17:00Z</dcterms:modified>
</cp:coreProperties>
</file>